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DB" w:rsidRPr="00DC0A07" w:rsidRDefault="00DC0A07">
      <w:pPr>
        <w:rPr>
          <w:rFonts w:ascii="Times New Roman" w:hAnsi="Times New Roman" w:cs="Times New Roman"/>
          <w:sz w:val="28"/>
          <w:szCs w:val="28"/>
        </w:rPr>
      </w:pPr>
      <w:r w:rsidRPr="00DC0A07">
        <w:rPr>
          <w:rFonts w:ascii="Times New Roman" w:hAnsi="Times New Roman" w:cs="Times New Roman"/>
          <w:color w:val="000000"/>
          <w:sz w:val="28"/>
          <w:szCs w:val="28"/>
          <w:shd w:val="clear" w:color="auto" w:fill="FFFFFF"/>
        </w:rPr>
        <w:t>ВОСЕМЬ ИГР ДЛЯ СНЯТИЯ СТРЕССА И ТРЕВОГИ У РЕБЕНКА</w:t>
      </w:r>
      <w:r w:rsidRPr="00DC0A07">
        <w:rPr>
          <w:rFonts w:ascii="Times New Roman" w:hAnsi="Times New Roman" w:cs="Times New Roman"/>
          <w:color w:val="000000"/>
          <w:sz w:val="28"/>
          <w:szCs w:val="28"/>
        </w:rPr>
        <w:br/>
      </w:r>
      <w:r w:rsidRPr="00DC0A07">
        <w:rPr>
          <w:rFonts w:ascii="Times New Roman" w:hAnsi="Times New Roman" w:cs="Times New Roman"/>
          <w:color w:val="000000"/>
          <w:sz w:val="28"/>
          <w:szCs w:val="28"/>
        </w:rPr>
        <w:br/>
      </w:r>
      <w:r w:rsidRPr="00DC0A07">
        <w:rPr>
          <w:rFonts w:ascii="Times New Roman" w:hAnsi="Times New Roman" w:cs="Times New Roman"/>
          <w:color w:val="000000"/>
          <w:sz w:val="28"/>
          <w:szCs w:val="28"/>
          <w:shd w:val="clear" w:color="auto" w:fill="FFFFFF"/>
        </w:rPr>
        <w:t>В случае получения ребенком глубокой психической травмы, помогают специальные разработанные медиками развивающие психологические игры. И если это помогает в столь тяжелых случаях, то незначительные эмоциональные срывы у малышей, их тревоги и страхи тоже возможно иногда корректировать без помощи профессионалов, используя нехитрые игры, которые вполне пригодятся даже в качестве профилактического средства.</w:t>
      </w:r>
      <w:r w:rsidRPr="00DC0A07">
        <w:rPr>
          <w:rFonts w:ascii="Times New Roman" w:hAnsi="Times New Roman" w:cs="Times New Roman"/>
          <w:color w:val="000000"/>
          <w:sz w:val="28"/>
          <w:szCs w:val="28"/>
          <w:shd w:val="clear" w:color="auto" w:fill="FFFFFF"/>
        </w:rPr>
        <w:br/>
      </w:r>
      <w:r w:rsidRPr="00DC0A07">
        <w:rPr>
          <w:rFonts w:ascii="Times New Roman" w:hAnsi="Times New Roman" w:cs="Times New Roman"/>
          <w:color w:val="000000"/>
          <w:sz w:val="28"/>
          <w:szCs w:val="28"/>
          <w:shd w:val="clear" w:color="auto" w:fill="FFFFFF"/>
        </w:rPr>
        <w:br/>
        <w:t>Подсознание ребенка</w:t>
      </w:r>
      <w:proofErr w:type="gramStart"/>
      <w:r w:rsidRPr="00DC0A07">
        <w:rPr>
          <w:rFonts w:ascii="Times New Roman" w:hAnsi="Times New Roman" w:cs="Times New Roman"/>
          <w:color w:val="000000"/>
          <w:sz w:val="28"/>
          <w:szCs w:val="28"/>
          <w:shd w:val="clear" w:color="auto" w:fill="FFFFFF"/>
        </w:rPr>
        <w:t>.</w:t>
      </w:r>
      <w:proofErr w:type="gramEnd"/>
      <w:r w:rsidRPr="00DC0A07">
        <w:rPr>
          <w:rFonts w:ascii="Times New Roman" w:hAnsi="Times New Roman" w:cs="Times New Roman"/>
          <w:color w:val="000000"/>
          <w:sz w:val="28"/>
          <w:szCs w:val="28"/>
          <w:shd w:val="clear" w:color="auto" w:fill="FFFFFF"/>
        </w:rPr>
        <w:t xml:space="preserve"> </w:t>
      </w:r>
      <w:proofErr w:type="gramStart"/>
      <w:r w:rsidRPr="00DC0A07">
        <w:rPr>
          <w:rFonts w:ascii="Times New Roman" w:hAnsi="Times New Roman" w:cs="Times New Roman"/>
          <w:color w:val="000000"/>
          <w:sz w:val="28"/>
          <w:szCs w:val="28"/>
          <w:shd w:val="clear" w:color="auto" w:fill="FFFFFF"/>
        </w:rPr>
        <w:t>к</w:t>
      </w:r>
      <w:proofErr w:type="gramEnd"/>
      <w:r w:rsidRPr="00DC0A07">
        <w:rPr>
          <w:rFonts w:ascii="Times New Roman" w:hAnsi="Times New Roman" w:cs="Times New Roman"/>
          <w:color w:val="000000"/>
          <w:sz w:val="28"/>
          <w:szCs w:val="28"/>
          <w:shd w:val="clear" w:color="auto" w:fill="FFFFFF"/>
        </w:rPr>
        <w:t>ак и взрослого, говорит на языке символов, ощущений, образов и метафор. Предлагая «здоровую» метафору — мы даем толчок к этой волшебной исцеляющей работе. Для нижеприведенных практик особенно важно гармоничное состояние взрослого, которое будет их проводить, и</w:t>
      </w:r>
      <w:r>
        <w:rPr>
          <w:rFonts w:ascii="Times New Roman" w:hAnsi="Times New Roman" w:cs="Times New Roman"/>
          <w:color w:val="000000"/>
          <w:sz w:val="28"/>
          <w:szCs w:val="28"/>
          <w:shd w:val="clear" w:color="auto" w:fill="FFFFFF"/>
        </w:rPr>
        <w:t xml:space="preserve"> временной ресурс.</w:t>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br/>
        <w:t>1. Растение</w:t>
      </w:r>
      <w:proofErr w:type="gramStart"/>
      <w:r w:rsidRPr="00DC0A07">
        <w:rPr>
          <w:rFonts w:ascii="Times New Roman" w:hAnsi="Times New Roman" w:cs="Times New Roman"/>
          <w:color w:val="000000"/>
          <w:sz w:val="28"/>
          <w:szCs w:val="28"/>
          <w:shd w:val="clear" w:color="auto" w:fill="FFFFFF"/>
        </w:rPr>
        <w:br/>
        <w:t>И</w:t>
      </w:r>
      <w:proofErr w:type="gramEnd"/>
      <w:r w:rsidRPr="00DC0A07">
        <w:rPr>
          <w:rFonts w:ascii="Times New Roman" w:hAnsi="Times New Roman" w:cs="Times New Roman"/>
          <w:color w:val="000000"/>
          <w:sz w:val="28"/>
          <w:szCs w:val="28"/>
          <w:shd w:val="clear" w:color="auto" w:fill="FFFFFF"/>
        </w:rPr>
        <w:t>спользуем метафору растения, пускающего корни в новом месте. Сочиняем сказку (рисуем картинку, лепим из пластилин</w:t>
      </w:r>
      <w:proofErr w:type="gramStart"/>
      <w:r w:rsidRPr="00DC0A07">
        <w:rPr>
          <w:rFonts w:ascii="Times New Roman" w:hAnsi="Times New Roman" w:cs="Times New Roman"/>
          <w:color w:val="000000"/>
          <w:sz w:val="28"/>
          <w:szCs w:val="28"/>
          <w:shd w:val="clear" w:color="auto" w:fill="FFFFFF"/>
        </w:rPr>
        <w:t>а-</w:t>
      </w:r>
      <w:proofErr w:type="gramEnd"/>
      <w:r w:rsidRPr="00DC0A07">
        <w:rPr>
          <w:rFonts w:ascii="Times New Roman" w:hAnsi="Times New Roman" w:cs="Times New Roman"/>
          <w:color w:val="000000"/>
          <w:sz w:val="28"/>
          <w:szCs w:val="28"/>
          <w:shd w:val="clear" w:color="auto" w:fill="FFFFFF"/>
        </w:rPr>
        <w:t xml:space="preserve"> глины, используем природные материалы и «оживляем» их наклейками- глазками или рисунками) о Зернышке (Цветке или Деревце), которое пересаживают в другой горшок (его переносит ветер, перевозят родные за собой), чтобы ухаживать и заботиться. Или семечко с</w:t>
      </w:r>
      <w:r>
        <w:rPr>
          <w:rFonts w:ascii="Times New Roman" w:hAnsi="Times New Roman" w:cs="Times New Roman"/>
          <w:color w:val="000000"/>
          <w:sz w:val="28"/>
          <w:szCs w:val="28"/>
          <w:shd w:val="clear" w:color="auto" w:fill="FFFFFF"/>
        </w:rPr>
        <w:t>амо отправилось путешествовать.</w:t>
      </w:r>
      <w:r w:rsidRPr="00DC0A07">
        <w:rPr>
          <w:rFonts w:ascii="Times New Roman" w:hAnsi="Times New Roman" w:cs="Times New Roman"/>
          <w:color w:val="000000"/>
          <w:sz w:val="28"/>
          <w:szCs w:val="28"/>
          <w:shd w:val="clear" w:color="auto" w:fill="FFFFFF"/>
        </w:rPr>
        <w:br/>
        <w:t>Сказка о том, как деревце присматривается к новой «почве», разглядывает, кто рядом растет, пускает корни. Приживается. И со временем начинает цвести, к нему прилетают друзь</w:t>
      </w:r>
      <w:proofErr w:type="gramStart"/>
      <w:r w:rsidRPr="00DC0A07">
        <w:rPr>
          <w:rFonts w:ascii="Times New Roman" w:hAnsi="Times New Roman" w:cs="Times New Roman"/>
          <w:color w:val="000000"/>
          <w:sz w:val="28"/>
          <w:szCs w:val="28"/>
          <w:shd w:val="clear" w:color="auto" w:fill="FFFFFF"/>
        </w:rPr>
        <w:t>я-</w:t>
      </w:r>
      <w:proofErr w:type="gramEnd"/>
      <w:r w:rsidRPr="00DC0A07">
        <w:rPr>
          <w:rFonts w:ascii="Times New Roman" w:hAnsi="Times New Roman" w:cs="Times New Roman"/>
          <w:color w:val="000000"/>
          <w:sz w:val="28"/>
          <w:szCs w:val="28"/>
          <w:shd w:val="clear" w:color="auto" w:fill="FFFFFF"/>
        </w:rPr>
        <w:t xml:space="preserve"> птицы, прибегают звери… Если дерево, по словам ребенка, чувствует себя неуютно и небезопасно, спрашиваем — что бы ему помогло, возможно, забор, возможно, ангел или фея деревьев, возможно, взрослый друг.(Можно после практики подойти к реальному дереву, повязать ленточку, обнять </w:t>
      </w:r>
      <w:r>
        <w:rPr>
          <w:rFonts w:ascii="Times New Roman" w:hAnsi="Times New Roman" w:cs="Times New Roman"/>
          <w:color w:val="000000"/>
          <w:sz w:val="28"/>
          <w:szCs w:val="28"/>
          <w:shd w:val="clear" w:color="auto" w:fill="FFFFFF"/>
        </w:rPr>
        <w:t>его, погладить)</w:t>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br/>
        <w:t>2. Линия жизни</w:t>
      </w:r>
      <w:r w:rsidRPr="00DC0A07">
        <w:rPr>
          <w:rFonts w:ascii="Times New Roman" w:hAnsi="Times New Roman" w:cs="Times New Roman"/>
          <w:color w:val="000000"/>
          <w:sz w:val="28"/>
          <w:szCs w:val="28"/>
          <w:shd w:val="clear" w:color="auto" w:fill="FFFFFF"/>
        </w:rPr>
        <w:br/>
        <w:t xml:space="preserve">Детки, перенесшие стресс, </w:t>
      </w:r>
      <w:proofErr w:type="spellStart"/>
      <w:r w:rsidRPr="00DC0A07">
        <w:rPr>
          <w:rFonts w:ascii="Times New Roman" w:hAnsi="Times New Roman" w:cs="Times New Roman"/>
          <w:color w:val="000000"/>
          <w:sz w:val="28"/>
          <w:szCs w:val="28"/>
          <w:shd w:val="clear" w:color="auto" w:fill="FFFFFF"/>
        </w:rPr>
        <w:t>капсулируются</w:t>
      </w:r>
      <w:proofErr w:type="spellEnd"/>
      <w:r w:rsidRPr="00DC0A07">
        <w:rPr>
          <w:rFonts w:ascii="Times New Roman" w:hAnsi="Times New Roman" w:cs="Times New Roman"/>
          <w:color w:val="000000"/>
          <w:sz w:val="28"/>
          <w:szCs w:val="28"/>
          <w:shd w:val="clear" w:color="auto" w:fill="FFFFFF"/>
        </w:rPr>
        <w:t xml:space="preserve"> в прошлых травматических событиях. Они, как будто бы отделены от реальности. Возвращаем их в «настоящее» игрой — «линия жизни». Эту практику можно делать только тогда, когда у взрослого есть запас времени и ресурса. Ниточкой или длинной лентой выкладываем ровную линию. (Идеально использовать гирлянду со светящимися огоньками). В зависимости от того, сколько ребенку лет — ставим на линии яркие предметы (можно обувь) — через </w:t>
      </w:r>
      <w:r>
        <w:rPr>
          <w:rFonts w:ascii="Times New Roman" w:hAnsi="Times New Roman" w:cs="Times New Roman"/>
          <w:color w:val="000000"/>
          <w:sz w:val="28"/>
          <w:szCs w:val="28"/>
          <w:shd w:val="clear" w:color="auto" w:fill="FFFFFF"/>
        </w:rPr>
        <w:lastRenderedPageBreak/>
        <w:t>несколько шагов друг от друга.</w:t>
      </w:r>
      <w:r w:rsidRPr="00DC0A07">
        <w:rPr>
          <w:rFonts w:ascii="Times New Roman" w:hAnsi="Times New Roman" w:cs="Times New Roman"/>
          <w:color w:val="000000"/>
          <w:sz w:val="28"/>
          <w:szCs w:val="28"/>
          <w:shd w:val="clear" w:color="auto" w:fill="FFFFFF"/>
        </w:rPr>
        <w:br/>
        <w:t xml:space="preserve">Количество отметок по количеству лет + 1 (через год от реального возраста) и +1 через 5 лет от реального возраста. Линия из ниток должна быть намного длиннее, чем отметки возраста. Ребенок становится на первую «зарубку» — мы ему напоминаем, что </w:t>
      </w:r>
      <w:r>
        <w:rPr>
          <w:rFonts w:ascii="Times New Roman" w:hAnsi="Times New Roman" w:cs="Times New Roman"/>
          <w:color w:val="000000"/>
          <w:sz w:val="28"/>
          <w:szCs w:val="28"/>
          <w:shd w:val="clear" w:color="auto" w:fill="FFFFFF"/>
        </w:rPr>
        <w:t>эта точка, где ему всего годик.</w:t>
      </w:r>
      <w:r w:rsidRPr="00DC0A07">
        <w:rPr>
          <w:rFonts w:ascii="Times New Roman" w:hAnsi="Times New Roman" w:cs="Times New Roman"/>
          <w:color w:val="000000"/>
          <w:sz w:val="28"/>
          <w:szCs w:val="28"/>
          <w:shd w:val="clear" w:color="auto" w:fill="FFFFFF"/>
        </w:rPr>
        <w:br/>
      </w:r>
      <w:proofErr w:type="gramStart"/>
      <w:r w:rsidRPr="00DC0A07">
        <w:rPr>
          <w:rFonts w:ascii="Times New Roman" w:hAnsi="Times New Roman" w:cs="Times New Roman"/>
          <w:color w:val="000000"/>
          <w:sz w:val="28"/>
          <w:szCs w:val="28"/>
          <w:shd w:val="clear" w:color="auto" w:fill="FFFFFF"/>
        </w:rPr>
        <w:t>На этом месте малыш только начинает ходить (ребенок может присесть, попроситься на ручки, обязательно обнимаем его, если он попросит.</w:t>
      </w:r>
      <w:proofErr w:type="gramEnd"/>
      <w:r w:rsidRPr="00DC0A07">
        <w:rPr>
          <w:rFonts w:ascii="Times New Roman" w:hAnsi="Times New Roman" w:cs="Times New Roman"/>
          <w:color w:val="000000"/>
          <w:sz w:val="28"/>
          <w:szCs w:val="28"/>
          <w:shd w:val="clear" w:color="auto" w:fill="FFFFFF"/>
        </w:rPr>
        <w:t xml:space="preserve"> </w:t>
      </w:r>
      <w:proofErr w:type="gramStart"/>
      <w:r w:rsidRPr="00DC0A07">
        <w:rPr>
          <w:rFonts w:ascii="Times New Roman" w:hAnsi="Times New Roman" w:cs="Times New Roman"/>
          <w:color w:val="000000"/>
          <w:sz w:val="28"/>
          <w:szCs w:val="28"/>
          <w:shd w:val="clear" w:color="auto" w:fill="FFFFFF"/>
        </w:rPr>
        <w:t>Можно даже дать попить воды из трубочки).</w:t>
      </w:r>
      <w:proofErr w:type="gramEnd"/>
      <w:r w:rsidRPr="00DC0A07">
        <w:rPr>
          <w:rFonts w:ascii="Times New Roman" w:hAnsi="Times New Roman" w:cs="Times New Roman"/>
          <w:color w:val="000000"/>
          <w:sz w:val="28"/>
          <w:szCs w:val="28"/>
          <w:shd w:val="clear" w:color="auto" w:fill="FFFFFF"/>
        </w:rPr>
        <w:t xml:space="preserve"> По мере продвижения по линии, ребенок распрямляется. На каждой остановке — говорим искренние слова. «О! Еще один годик! Как я тебе рад. В этом году ты стала/а …(говорим какое- то достижение)». Обязательно чуть дольше постоять на отметке реального возраста</w:t>
      </w:r>
      <w:proofErr w:type="gramStart"/>
      <w:r w:rsidRPr="00DC0A07">
        <w:rPr>
          <w:rFonts w:ascii="Times New Roman" w:hAnsi="Times New Roman" w:cs="Times New Roman"/>
          <w:color w:val="000000"/>
          <w:sz w:val="28"/>
          <w:szCs w:val="28"/>
          <w:shd w:val="clear" w:color="auto" w:fill="FFFFFF"/>
        </w:rPr>
        <w:t>… А</w:t>
      </w:r>
      <w:proofErr w:type="gramEnd"/>
      <w:r w:rsidRPr="00DC0A07">
        <w:rPr>
          <w:rFonts w:ascii="Times New Roman" w:hAnsi="Times New Roman" w:cs="Times New Roman"/>
          <w:color w:val="000000"/>
          <w:sz w:val="28"/>
          <w:szCs w:val="28"/>
          <w:shd w:val="clear" w:color="auto" w:fill="FFFFFF"/>
        </w:rPr>
        <w:t xml:space="preserve"> потом ребенок делает шаг в «будущее» — родитель говорит — «О! Ты будешь таким счастливым взрослым!». Возможно, подхватить ребенка на р</w:t>
      </w:r>
      <w:r>
        <w:rPr>
          <w:rFonts w:ascii="Times New Roman" w:hAnsi="Times New Roman" w:cs="Times New Roman"/>
          <w:color w:val="000000"/>
          <w:sz w:val="28"/>
          <w:szCs w:val="28"/>
          <w:shd w:val="clear" w:color="auto" w:fill="FFFFFF"/>
        </w:rPr>
        <w:t>уки и «перелететь» над ниткой….</w:t>
      </w:r>
      <w:r w:rsidRPr="00DC0A07">
        <w:rPr>
          <w:rFonts w:ascii="Times New Roman" w:hAnsi="Times New Roman" w:cs="Times New Roman"/>
          <w:color w:val="000000"/>
          <w:sz w:val="28"/>
          <w:szCs w:val="28"/>
          <w:shd w:val="clear" w:color="auto" w:fill="FFFFFF"/>
        </w:rPr>
        <w:br/>
        <w:t>Для читающих деток можно раскладывать на отметках лет бумажки с написанными пожеланиями или ресурсными словами. Более простой вариант — нарисованные мелом «классики». Ребенок прыгает в клеточку возраста. В этой ячейке его ждет перевернутый листок с рисунком, словами, сердечком, сюрпризом, который нужно открыть. Последняя ячейка — нарисованы радостные символы</w:t>
      </w:r>
      <w:proofErr w:type="gramStart"/>
      <w:r w:rsidRPr="00DC0A07">
        <w:rPr>
          <w:rFonts w:ascii="Times New Roman" w:hAnsi="Times New Roman" w:cs="Times New Roman"/>
          <w:color w:val="000000"/>
          <w:sz w:val="28"/>
          <w:szCs w:val="28"/>
          <w:shd w:val="clear" w:color="auto" w:fill="FFFFFF"/>
        </w:rPr>
        <w:t>.</w:t>
      </w:r>
      <w:proofErr w:type="gramEnd"/>
      <w:r w:rsidRPr="00DC0A07">
        <w:rPr>
          <w:rFonts w:ascii="Times New Roman" w:hAnsi="Times New Roman" w:cs="Times New Roman"/>
          <w:color w:val="000000"/>
          <w:sz w:val="28"/>
          <w:szCs w:val="28"/>
          <w:shd w:val="clear" w:color="auto" w:fill="FFFFFF"/>
        </w:rPr>
        <w:t xml:space="preserve"> (</w:t>
      </w:r>
      <w:proofErr w:type="spellStart"/>
      <w:proofErr w:type="gramStart"/>
      <w:r w:rsidRPr="00DC0A07">
        <w:rPr>
          <w:rFonts w:ascii="Times New Roman" w:hAnsi="Times New Roman" w:cs="Times New Roman"/>
          <w:color w:val="000000"/>
          <w:sz w:val="28"/>
          <w:szCs w:val="28"/>
          <w:shd w:val="clear" w:color="auto" w:fill="FFFFFF"/>
        </w:rPr>
        <w:t>п</w:t>
      </w:r>
      <w:proofErr w:type="gramEnd"/>
      <w:r w:rsidRPr="00DC0A07">
        <w:rPr>
          <w:rFonts w:ascii="Times New Roman" w:hAnsi="Times New Roman" w:cs="Times New Roman"/>
          <w:color w:val="000000"/>
          <w:sz w:val="28"/>
          <w:szCs w:val="28"/>
          <w:shd w:val="clear" w:color="auto" w:fill="FFFFFF"/>
        </w:rPr>
        <w:t>о-секрету</w:t>
      </w:r>
      <w:proofErr w:type="spellEnd"/>
      <w:r w:rsidRPr="00DC0A07">
        <w:rPr>
          <w:rFonts w:ascii="Times New Roman" w:hAnsi="Times New Roman" w:cs="Times New Roman"/>
          <w:color w:val="000000"/>
          <w:sz w:val="28"/>
          <w:szCs w:val="28"/>
          <w:shd w:val="clear" w:color="auto" w:fill="FFFFFF"/>
        </w:rPr>
        <w:t xml:space="preserve">: это чудная игра для </w:t>
      </w:r>
      <w:r>
        <w:rPr>
          <w:rFonts w:ascii="Times New Roman" w:hAnsi="Times New Roman" w:cs="Times New Roman"/>
          <w:color w:val="000000"/>
          <w:sz w:val="28"/>
          <w:szCs w:val="28"/>
          <w:shd w:val="clear" w:color="auto" w:fill="FFFFFF"/>
        </w:rPr>
        <w:t>Дня Рождения).</w:t>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br/>
        <w:t>3. Игры с лицом</w:t>
      </w:r>
      <w:proofErr w:type="gramStart"/>
      <w:r w:rsidRPr="00DC0A07">
        <w:rPr>
          <w:rFonts w:ascii="Times New Roman" w:hAnsi="Times New Roman" w:cs="Times New Roman"/>
          <w:color w:val="000000"/>
          <w:sz w:val="28"/>
          <w:szCs w:val="28"/>
          <w:shd w:val="clear" w:color="auto" w:fill="FFFFFF"/>
        </w:rPr>
        <w:br/>
        <w:t>Н</w:t>
      </w:r>
      <w:proofErr w:type="gramEnd"/>
      <w:r w:rsidRPr="00DC0A07">
        <w:rPr>
          <w:rFonts w:ascii="Times New Roman" w:hAnsi="Times New Roman" w:cs="Times New Roman"/>
          <w:color w:val="000000"/>
          <w:sz w:val="28"/>
          <w:szCs w:val="28"/>
          <w:shd w:val="clear" w:color="auto" w:fill="FFFFFF"/>
        </w:rPr>
        <w:t xml:space="preserve">а лице человека любого возраста, перенесшего </w:t>
      </w:r>
      <w:proofErr w:type="spellStart"/>
      <w:r w:rsidRPr="00DC0A07">
        <w:rPr>
          <w:rFonts w:ascii="Times New Roman" w:hAnsi="Times New Roman" w:cs="Times New Roman"/>
          <w:color w:val="000000"/>
          <w:sz w:val="28"/>
          <w:szCs w:val="28"/>
          <w:shd w:val="clear" w:color="auto" w:fill="FFFFFF"/>
        </w:rPr>
        <w:t>травматизацию</w:t>
      </w:r>
      <w:proofErr w:type="spellEnd"/>
      <w:r w:rsidRPr="00DC0A07">
        <w:rPr>
          <w:rFonts w:ascii="Times New Roman" w:hAnsi="Times New Roman" w:cs="Times New Roman"/>
          <w:color w:val="000000"/>
          <w:sz w:val="28"/>
          <w:szCs w:val="28"/>
          <w:shd w:val="clear" w:color="auto" w:fill="FFFFFF"/>
        </w:rPr>
        <w:t>, может застывать маска. (Постоянное безучастное или застывшее в одной сложн</w:t>
      </w:r>
      <w:proofErr w:type="gramStart"/>
      <w:r w:rsidRPr="00DC0A07">
        <w:rPr>
          <w:rFonts w:ascii="Times New Roman" w:hAnsi="Times New Roman" w:cs="Times New Roman"/>
          <w:color w:val="000000"/>
          <w:sz w:val="28"/>
          <w:szCs w:val="28"/>
          <w:shd w:val="clear" w:color="auto" w:fill="FFFFFF"/>
        </w:rPr>
        <w:t>о-</w:t>
      </w:r>
      <w:proofErr w:type="gramEnd"/>
      <w:r w:rsidRPr="00DC0A07">
        <w:rPr>
          <w:rFonts w:ascii="Times New Roman" w:hAnsi="Times New Roman" w:cs="Times New Roman"/>
          <w:color w:val="000000"/>
          <w:sz w:val="28"/>
          <w:szCs w:val="28"/>
          <w:shd w:val="clear" w:color="auto" w:fill="FFFFFF"/>
        </w:rPr>
        <w:t xml:space="preserve"> определимой эмоции выражение лица). В таком случае будут полезны любые «пластические» игры. Можно начать с разминания настоящего кусочка пластилина. Затем, «превращаем» ребенка в пластилин. Из его мордочки «вылепливаем» разные формы (теребим щечки, просим надуть щеку…) Играем в конкурс «</w:t>
      </w:r>
      <w:proofErr w:type="spellStart"/>
      <w:r w:rsidRPr="00DC0A07">
        <w:rPr>
          <w:rFonts w:ascii="Times New Roman" w:hAnsi="Times New Roman" w:cs="Times New Roman"/>
          <w:color w:val="000000"/>
          <w:sz w:val="28"/>
          <w:szCs w:val="28"/>
          <w:shd w:val="clear" w:color="auto" w:fill="FFFFFF"/>
        </w:rPr>
        <w:t>кривлялок</w:t>
      </w:r>
      <w:proofErr w:type="spellEnd"/>
      <w:r w:rsidRPr="00DC0A07">
        <w:rPr>
          <w:rFonts w:ascii="Times New Roman" w:hAnsi="Times New Roman" w:cs="Times New Roman"/>
          <w:color w:val="000000"/>
          <w:sz w:val="28"/>
          <w:szCs w:val="28"/>
          <w:shd w:val="clear" w:color="auto" w:fill="FFFFFF"/>
        </w:rPr>
        <w:t>». Корчим вместе с ребенком всевозможные рожицы. Маски. Используем готовые, вырезаем, раскрашиваем. Ребенок выбирает маску своей «силы» — ходит, говорит, жестикулирует из этой роли. Затем, одевает маску «слабости» (например, страха). Говорит от имени этой маски. Затем, снимает маску. В конце работы мы спрашиваем, а когда бы тебе пригодилась первая маска? как она может помочь второй маске? Становимся актерами и делаем маленькую постановку любой сказки. Самая простая — репка, рукавичка…</w:t>
      </w:r>
      <w:r w:rsidRPr="00DC0A07">
        <w:rPr>
          <w:rFonts w:ascii="Times New Roman" w:hAnsi="Times New Roman" w:cs="Times New Roman"/>
          <w:color w:val="000000"/>
          <w:sz w:val="28"/>
          <w:szCs w:val="28"/>
          <w:shd w:val="clear" w:color="auto" w:fill="FFFFFF"/>
        </w:rPr>
        <w:br/>
      </w:r>
      <w:r w:rsidRPr="00DC0A07">
        <w:rPr>
          <w:rFonts w:ascii="Times New Roman" w:hAnsi="Times New Roman" w:cs="Times New Roman"/>
          <w:color w:val="000000"/>
          <w:sz w:val="28"/>
          <w:szCs w:val="28"/>
          <w:shd w:val="clear" w:color="auto" w:fill="FFFFFF"/>
        </w:rPr>
        <w:br/>
        <w:t>4. Простые праздники</w:t>
      </w:r>
      <w:proofErr w:type="gramStart"/>
      <w:r w:rsidRPr="00DC0A07">
        <w:rPr>
          <w:rFonts w:ascii="Times New Roman" w:hAnsi="Times New Roman" w:cs="Times New Roman"/>
          <w:color w:val="000000"/>
          <w:sz w:val="28"/>
          <w:szCs w:val="28"/>
          <w:shd w:val="clear" w:color="auto" w:fill="FFFFFF"/>
        </w:rPr>
        <w:br/>
      </w:r>
      <w:r w:rsidRPr="00DC0A07">
        <w:rPr>
          <w:rFonts w:ascii="Times New Roman" w:hAnsi="Times New Roman" w:cs="Times New Roman"/>
          <w:color w:val="000000"/>
          <w:sz w:val="28"/>
          <w:szCs w:val="28"/>
          <w:shd w:val="clear" w:color="auto" w:fill="FFFFFF"/>
        </w:rPr>
        <w:br/>
      </w:r>
      <w:r w:rsidRPr="00DC0A07">
        <w:rPr>
          <w:rFonts w:ascii="Times New Roman" w:hAnsi="Times New Roman" w:cs="Times New Roman"/>
          <w:color w:val="000000"/>
          <w:sz w:val="28"/>
          <w:szCs w:val="28"/>
          <w:shd w:val="clear" w:color="auto" w:fill="FFFFFF"/>
        </w:rPr>
        <w:lastRenderedPageBreak/>
        <w:t>У</w:t>
      </w:r>
      <w:proofErr w:type="gramEnd"/>
      <w:r w:rsidRPr="00DC0A07">
        <w:rPr>
          <w:rFonts w:ascii="Times New Roman" w:hAnsi="Times New Roman" w:cs="Times New Roman"/>
          <w:color w:val="000000"/>
          <w:sz w:val="28"/>
          <w:szCs w:val="28"/>
          <w:shd w:val="clear" w:color="auto" w:fill="FFFFFF"/>
        </w:rPr>
        <w:t xml:space="preserve"> человека, перенесшего тяжелый опыт, часто возникает ощущение — невозможности радости в будущем и «предательства» перед тяжелым событием или другими пострадавшими людьми, огромная вина и сопротивление, если позволить себе даже немного удовольствия. Нам важно помочь деткам опять позволить себе радость. Не испытывая вины перед прошлым или теми людьми, кому сложнее. Делаем сюрпризы близким. Фокусируем внимание на достижениях (записываем, рисуем их), отмечаем, что было хорошего за день. Придумываем праздники. Например, праздник </w:t>
      </w:r>
      <w:proofErr w:type="spellStart"/>
      <w:r w:rsidRPr="00DC0A07">
        <w:rPr>
          <w:rFonts w:ascii="Times New Roman" w:hAnsi="Times New Roman" w:cs="Times New Roman"/>
          <w:color w:val="000000"/>
          <w:sz w:val="28"/>
          <w:szCs w:val="28"/>
          <w:shd w:val="clear" w:color="auto" w:fill="FFFFFF"/>
        </w:rPr>
        <w:t>застилания</w:t>
      </w:r>
      <w:proofErr w:type="spellEnd"/>
      <w:r w:rsidRPr="00DC0A07">
        <w:rPr>
          <w:rFonts w:ascii="Times New Roman" w:hAnsi="Times New Roman" w:cs="Times New Roman"/>
          <w:color w:val="000000"/>
          <w:sz w:val="28"/>
          <w:szCs w:val="28"/>
          <w:shd w:val="clear" w:color="auto" w:fill="FFFFFF"/>
        </w:rPr>
        <w:t xml:space="preserve"> постели. Праздник взбивания подушки, праздник мыльной пены на щеках, праздник умывания зубной щетки</w:t>
      </w:r>
      <w:proofErr w:type="gramStart"/>
      <w:r w:rsidRPr="00DC0A07">
        <w:rPr>
          <w:rFonts w:ascii="Times New Roman" w:hAnsi="Times New Roman" w:cs="Times New Roman"/>
          <w:color w:val="000000"/>
          <w:sz w:val="28"/>
          <w:szCs w:val="28"/>
          <w:shd w:val="clear" w:color="auto" w:fill="FFFFFF"/>
        </w:rPr>
        <w:t>.</w:t>
      </w:r>
      <w:proofErr w:type="gramEnd"/>
      <w:r w:rsidRPr="00DC0A07">
        <w:rPr>
          <w:rFonts w:ascii="Times New Roman" w:hAnsi="Times New Roman" w:cs="Times New Roman"/>
          <w:color w:val="000000"/>
          <w:sz w:val="28"/>
          <w:szCs w:val="28"/>
          <w:shd w:val="clear" w:color="auto" w:fill="FFFFFF"/>
        </w:rPr>
        <w:t xml:space="preserve"> </w:t>
      </w:r>
      <w:proofErr w:type="gramStart"/>
      <w:r w:rsidRPr="00DC0A07">
        <w:rPr>
          <w:rFonts w:ascii="Times New Roman" w:hAnsi="Times New Roman" w:cs="Times New Roman"/>
          <w:color w:val="000000"/>
          <w:sz w:val="28"/>
          <w:szCs w:val="28"/>
          <w:shd w:val="clear" w:color="auto" w:fill="FFFFFF"/>
        </w:rPr>
        <w:t>с</w:t>
      </w:r>
      <w:proofErr w:type="gramEnd"/>
      <w:r w:rsidRPr="00DC0A07">
        <w:rPr>
          <w:rFonts w:ascii="Times New Roman" w:hAnsi="Times New Roman" w:cs="Times New Roman"/>
          <w:color w:val="000000"/>
          <w:sz w:val="28"/>
          <w:szCs w:val="28"/>
          <w:shd w:val="clear" w:color="auto" w:fill="FFFFFF"/>
        </w:rPr>
        <w:t>пециально делаю акцент на «телесности». Часто травмированные дети либо начинают очень тщательно мыться, либо избегают темы мытья, чистоты, прикосн</w:t>
      </w:r>
      <w:r>
        <w:rPr>
          <w:rFonts w:ascii="Times New Roman" w:hAnsi="Times New Roman" w:cs="Times New Roman"/>
          <w:color w:val="000000"/>
          <w:sz w:val="28"/>
          <w:szCs w:val="28"/>
          <w:shd w:val="clear" w:color="auto" w:fill="FFFFFF"/>
        </w:rPr>
        <w:t>овений к телу.</w:t>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br/>
        <w:t xml:space="preserve">5. </w:t>
      </w:r>
      <w:proofErr w:type="spellStart"/>
      <w:r>
        <w:rPr>
          <w:rFonts w:ascii="Times New Roman" w:hAnsi="Times New Roman" w:cs="Times New Roman"/>
          <w:color w:val="000000"/>
          <w:sz w:val="28"/>
          <w:szCs w:val="28"/>
          <w:shd w:val="clear" w:color="auto" w:fill="FFFFFF"/>
        </w:rPr>
        <w:t>Цветотерапия</w:t>
      </w:r>
      <w:proofErr w:type="spellEnd"/>
      <w:r w:rsidRPr="00DC0A07">
        <w:rPr>
          <w:rFonts w:ascii="Times New Roman" w:hAnsi="Times New Roman" w:cs="Times New Roman"/>
          <w:color w:val="000000"/>
          <w:sz w:val="28"/>
          <w:szCs w:val="28"/>
          <w:shd w:val="clear" w:color="auto" w:fill="FFFFFF"/>
        </w:rPr>
        <w:br/>
        <w:t xml:space="preserve">Ребенок часто «зависает» в прошлом, переставая обращать внимание на текущий день. Опыт тяжелого прошлого переносит в реальность. Его взгляд, как </w:t>
      </w:r>
      <w:proofErr w:type="spellStart"/>
      <w:proofErr w:type="gramStart"/>
      <w:r w:rsidRPr="00DC0A07">
        <w:rPr>
          <w:rFonts w:ascii="Times New Roman" w:hAnsi="Times New Roman" w:cs="Times New Roman"/>
          <w:color w:val="000000"/>
          <w:sz w:val="28"/>
          <w:szCs w:val="28"/>
          <w:shd w:val="clear" w:color="auto" w:fill="FFFFFF"/>
        </w:rPr>
        <w:t>буд</w:t>
      </w:r>
      <w:proofErr w:type="spellEnd"/>
      <w:r w:rsidRPr="00DC0A07">
        <w:rPr>
          <w:rFonts w:ascii="Times New Roman" w:hAnsi="Times New Roman" w:cs="Times New Roman"/>
          <w:color w:val="000000"/>
          <w:sz w:val="28"/>
          <w:szCs w:val="28"/>
          <w:shd w:val="clear" w:color="auto" w:fill="FFFFFF"/>
        </w:rPr>
        <w:t>-то</w:t>
      </w:r>
      <w:proofErr w:type="gramEnd"/>
      <w:r w:rsidRPr="00DC0A07">
        <w:rPr>
          <w:rFonts w:ascii="Times New Roman" w:hAnsi="Times New Roman" w:cs="Times New Roman"/>
          <w:color w:val="000000"/>
          <w:sz w:val="28"/>
          <w:szCs w:val="28"/>
          <w:shd w:val="clear" w:color="auto" w:fill="FFFFFF"/>
        </w:rPr>
        <w:t xml:space="preserve"> бы обращен внутрь. Показываем ребенку «течение времени» и фиксируемся на каждом дне, оживляем чувства. Например, каждому дню дается определенный цвет. Предположим, среда — красная. На протяжении дня, ищем красные предметы, кушаем красные продукты, сами используем красный цвет в одежде, аксессуарах. #6. Ты где? Для фиксации на настоящем часто играем в игру «ты где?». Задаем неожиданно, в любое время дня вопрос — «ты где?». Ответ должен начинаться со слов «я здесь!». Дальше несколько предложений об этом » здесь», с описанием разных модальностей — аромат, слух, телесность, вкус. Например: Я здесь. В комнате, сижу на мягкой подушке с компьютером на коленях, ем сладкую ягоду.</w:t>
      </w:r>
      <w:r w:rsidRPr="00DC0A07">
        <w:rPr>
          <w:rFonts w:ascii="Times New Roman" w:hAnsi="Times New Roman" w:cs="Times New Roman"/>
          <w:color w:val="000000"/>
          <w:sz w:val="28"/>
          <w:szCs w:val="28"/>
          <w:shd w:val="clear" w:color="auto" w:fill="FFFFFF"/>
        </w:rPr>
        <w:br/>
      </w:r>
      <w:r w:rsidRPr="00DC0A07">
        <w:rPr>
          <w:rFonts w:ascii="Times New Roman" w:hAnsi="Times New Roman" w:cs="Times New Roman"/>
          <w:color w:val="000000"/>
          <w:sz w:val="28"/>
          <w:szCs w:val="28"/>
          <w:shd w:val="clear" w:color="auto" w:fill="FFFFFF"/>
        </w:rPr>
        <w:br/>
        <w:t>6. Вра</w:t>
      </w:r>
      <w:r>
        <w:rPr>
          <w:rFonts w:ascii="Times New Roman" w:hAnsi="Times New Roman" w:cs="Times New Roman"/>
          <w:color w:val="000000"/>
          <w:sz w:val="28"/>
          <w:szCs w:val="28"/>
          <w:shd w:val="clear" w:color="auto" w:fill="FFFFFF"/>
        </w:rPr>
        <w:t>сти в землю (для детей с 5 лет)</w:t>
      </w:r>
      <w:r w:rsidRPr="00DC0A07">
        <w:rPr>
          <w:rFonts w:ascii="Times New Roman" w:hAnsi="Times New Roman" w:cs="Times New Roman"/>
          <w:color w:val="000000"/>
          <w:sz w:val="28"/>
          <w:szCs w:val="28"/>
          <w:shd w:val="clear" w:color="auto" w:fill="FFFFFF"/>
        </w:rPr>
        <w:br/>
        <w:t xml:space="preserve">Надо сказать ребенку: «Попробуй сильно-сильно надавить пятками на пол, руки сожми в кулачки, крепко </w:t>
      </w:r>
      <w:proofErr w:type="gramStart"/>
      <w:r w:rsidRPr="00DC0A07">
        <w:rPr>
          <w:rFonts w:ascii="Times New Roman" w:hAnsi="Times New Roman" w:cs="Times New Roman"/>
          <w:color w:val="000000"/>
          <w:sz w:val="28"/>
          <w:szCs w:val="28"/>
          <w:shd w:val="clear" w:color="auto" w:fill="FFFFFF"/>
        </w:rPr>
        <w:t>сцепи зубы</w:t>
      </w:r>
      <w:proofErr w:type="gramEnd"/>
      <w:r w:rsidRPr="00DC0A07">
        <w:rPr>
          <w:rFonts w:ascii="Times New Roman" w:hAnsi="Times New Roman" w:cs="Times New Roman"/>
          <w:color w:val="000000"/>
          <w:sz w:val="28"/>
          <w:szCs w:val="28"/>
          <w:shd w:val="clear" w:color="auto" w:fill="FFFFFF"/>
        </w:rPr>
        <w:t xml:space="preserve">. Ты — могучее, крепкое дерево, у тебя сильные корни, и никакие ветры тебе не страшны. Это поза уверенного человека». «Ты— </w:t>
      </w:r>
      <w:proofErr w:type="gramStart"/>
      <w:r w:rsidRPr="00DC0A07">
        <w:rPr>
          <w:rFonts w:ascii="Times New Roman" w:hAnsi="Times New Roman" w:cs="Times New Roman"/>
          <w:color w:val="000000"/>
          <w:sz w:val="28"/>
          <w:szCs w:val="28"/>
          <w:shd w:val="clear" w:color="auto" w:fill="FFFFFF"/>
        </w:rPr>
        <w:t>ЛЕ</w:t>
      </w:r>
      <w:proofErr w:type="gramEnd"/>
      <w:r w:rsidRPr="00DC0A07">
        <w:rPr>
          <w:rFonts w:ascii="Times New Roman" w:hAnsi="Times New Roman" w:cs="Times New Roman"/>
          <w:color w:val="000000"/>
          <w:sz w:val="28"/>
          <w:szCs w:val="28"/>
          <w:shd w:val="clear" w:color="auto" w:fill="FFFFFF"/>
        </w:rPr>
        <w:t xml:space="preserve">В!» (для детей с 5 лет, Н.Л. </w:t>
      </w:r>
      <w:proofErr w:type="spellStart"/>
      <w:r w:rsidRPr="00DC0A07">
        <w:rPr>
          <w:rFonts w:ascii="Times New Roman" w:hAnsi="Times New Roman" w:cs="Times New Roman"/>
          <w:color w:val="000000"/>
          <w:sz w:val="28"/>
          <w:szCs w:val="28"/>
          <w:shd w:val="clear" w:color="auto" w:fill="FFFFFF"/>
        </w:rPr>
        <w:t>Кряжева</w:t>
      </w:r>
      <w:proofErr w:type="spellEnd"/>
      <w:r w:rsidRPr="00DC0A07">
        <w:rPr>
          <w:rFonts w:ascii="Times New Roman" w:hAnsi="Times New Roman" w:cs="Times New Roman"/>
          <w:color w:val="000000"/>
          <w:sz w:val="28"/>
          <w:szCs w:val="28"/>
          <w:shd w:val="clear" w:color="auto" w:fill="FFFFFF"/>
        </w:rPr>
        <w:t>) Ребенку говорят: «Закрой глаза, представь льва — царя зверей, сильного, могучего, уверенного в себе, спокойного и мудрого. Он красив и выдержан, горд и свободен. Этого льва зовут так же, как тебя, у него твое имя, твои глаза, твои руки, ноги, тело. Лев — это ты!»</w:t>
      </w:r>
      <w:r w:rsidRPr="00DC0A07">
        <w:rPr>
          <w:rFonts w:ascii="Times New Roman" w:hAnsi="Times New Roman" w:cs="Times New Roman"/>
          <w:color w:val="000000"/>
          <w:sz w:val="28"/>
          <w:szCs w:val="28"/>
          <w:shd w:val="clear" w:color="auto" w:fill="FFFFFF"/>
        </w:rPr>
        <w:br/>
      </w:r>
      <w:r w:rsidRPr="00DC0A07">
        <w:rPr>
          <w:rFonts w:ascii="Times New Roman" w:hAnsi="Times New Roman" w:cs="Times New Roman"/>
          <w:color w:val="000000"/>
          <w:sz w:val="28"/>
          <w:szCs w:val="28"/>
          <w:shd w:val="clear" w:color="auto" w:fill="FFFFFF"/>
        </w:rPr>
        <w:br/>
        <w:t>7. Сбрось усталость</w:t>
      </w:r>
      <w:proofErr w:type="gramStart"/>
      <w:r w:rsidRPr="00DC0A07">
        <w:rPr>
          <w:rFonts w:ascii="Times New Roman" w:hAnsi="Times New Roman" w:cs="Times New Roman"/>
          <w:color w:val="000000"/>
          <w:sz w:val="28"/>
          <w:szCs w:val="28"/>
          <w:shd w:val="clear" w:color="auto" w:fill="FFFFFF"/>
        </w:rPr>
        <w:t>.</w:t>
      </w:r>
      <w:proofErr w:type="gramEnd"/>
      <w:r w:rsidRPr="00DC0A07">
        <w:rPr>
          <w:rFonts w:ascii="Times New Roman" w:hAnsi="Times New Roman" w:cs="Times New Roman"/>
          <w:color w:val="000000"/>
          <w:sz w:val="28"/>
          <w:szCs w:val="28"/>
          <w:shd w:val="clear" w:color="auto" w:fill="FFFFFF"/>
        </w:rPr>
        <w:t xml:space="preserve"> (</w:t>
      </w:r>
      <w:proofErr w:type="gramStart"/>
      <w:r w:rsidRPr="00DC0A07">
        <w:rPr>
          <w:rFonts w:ascii="Times New Roman" w:hAnsi="Times New Roman" w:cs="Times New Roman"/>
          <w:color w:val="000000"/>
          <w:sz w:val="28"/>
          <w:szCs w:val="28"/>
          <w:shd w:val="clear" w:color="auto" w:fill="FFFFFF"/>
        </w:rPr>
        <w:t>д</w:t>
      </w:r>
      <w:proofErr w:type="gramEnd"/>
      <w:r w:rsidRPr="00DC0A07">
        <w:rPr>
          <w:rFonts w:ascii="Times New Roman" w:hAnsi="Times New Roman" w:cs="Times New Roman"/>
          <w:color w:val="000000"/>
          <w:sz w:val="28"/>
          <w:szCs w:val="28"/>
          <w:shd w:val="clear" w:color="auto" w:fill="FFFFFF"/>
        </w:rPr>
        <w:t>ля детей с 5 лет)</w:t>
      </w:r>
      <w:r w:rsidRPr="00DC0A07">
        <w:rPr>
          <w:rFonts w:ascii="Times New Roman" w:hAnsi="Times New Roman" w:cs="Times New Roman"/>
          <w:color w:val="000000"/>
          <w:sz w:val="28"/>
          <w:szCs w:val="28"/>
          <w:shd w:val="clear" w:color="auto" w:fill="FFFFFF"/>
        </w:rPr>
        <w:br/>
      </w:r>
      <w:r w:rsidRPr="00DC0A07">
        <w:rPr>
          <w:rFonts w:ascii="Times New Roman" w:hAnsi="Times New Roman" w:cs="Times New Roman"/>
          <w:color w:val="000000"/>
          <w:sz w:val="28"/>
          <w:szCs w:val="28"/>
          <w:shd w:val="clear" w:color="auto" w:fill="FFFFFF"/>
        </w:rPr>
        <w:br/>
      </w:r>
      <w:r w:rsidRPr="00DC0A07">
        <w:rPr>
          <w:rFonts w:ascii="Times New Roman" w:hAnsi="Times New Roman" w:cs="Times New Roman"/>
          <w:color w:val="000000"/>
          <w:sz w:val="28"/>
          <w:szCs w:val="28"/>
          <w:shd w:val="clear" w:color="auto" w:fill="FFFFFF"/>
        </w:rPr>
        <w:lastRenderedPageBreak/>
        <w:t>Надо сказать ребенку: «Встань, расставь широко ноги, согни их немного в коленях, согни тело и свободно опусти руки, расправь пальцы, склони голову к груди, приоткрой рот. Слегка покачайся в стороны, вперед, назад. А сейчас резко тряхни головой, руками, ногами, телом. Ты стряхнул всю усталость, чуть-чуть осталось, повтори еще».</w:t>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br/>
        <w:t>8. Релаксация «Ковер-самолет»</w:t>
      </w:r>
      <w:bookmarkStart w:id="0" w:name="_GoBack"/>
      <w:bookmarkEnd w:id="0"/>
      <w:r w:rsidRPr="00DC0A07">
        <w:rPr>
          <w:rFonts w:ascii="Times New Roman" w:hAnsi="Times New Roman" w:cs="Times New Roman"/>
          <w:color w:val="000000"/>
          <w:sz w:val="28"/>
          <w:szCs w:val="28"/>
          <w:shd w:val="clear" w:color="auto" w:fill="FFFFFF"/>
        </w:rPr>
        <w:br/>
        <w:t>Инструктор: «Мы ложимся на волшебный ковер-самолет;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комнате (пауза)... Потягиваемся, делаем глубокий вдох и выдох, открываем глаза, медленно и аккуратно садимся».</w:t>
      </w:r>
    </w:p>
    <w:sectPr w:rsidR="006D51DB" w:rsidRPr="00DC0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07"/>
    <w:rsid w:val="006D51DB"/>
    <w:rsid w:val="00DC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2020-05-12T13:22:00Z</dcterms:created>
  <dcterms:modified xsi:type="dcterms:W3CDTF">2020-05-12T13:23:00Z</dcterms:modified>
</cp:coreProperties>
</file>